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0923" w14:textId="3A559304" w:rsidR="007F3C60" w:rsidRPr="003B2430" w:rsidRDefault="00D97E4C" w:rsidP="007F3C60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Director</w:t>
      </w:r>
      <w:r w:rsidR="003B2430" w:rsidRPr="003B2430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RNA LNP Process Development and Scale-up</w:t>
      </w:r>
    </w:p>
    <w:p w14:paraId="306A3BA2" w14:textId="114E73C4" w:rsidR="003B2430" w:rsidRPr="003B2430" w:rsidRDefault="003B2430" w:rsidP="007F3C60">
      <w:pPr>
        <w:rPr>
          <w:rFonts w:ascii="Verdana" w:hAnsi="Verdana" w:cstheme="minorHAnsi"/>
          <w:b/>
          <w:bCs/>
          <w:sz w:val="20"/>
          <w:szCs w:val="20"/>
          <w:lang w:val="en-US"/>
        </w:rPr>
      </w:pPr>
      <w:r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Location: </w:t>
      </w:r>
      <w:r w:rsidR="00D058ED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Catalent </w:t>
      </w:r>
      <w:r>
        <w:rPr>
          <w:rFonts w:ascii="Verdana" w:hAnsi="Verdana" w:cstheme="minorHAnsi"/>
          <w:b/>
          <w:bCs/>
          <w:sz w:val="20"/>
          <w:szCs w:val="20"/>
          <w:lang w:val="en-US"/>
        </w:rPr>
        <w:t>Oxford, UK</w:t>
      </w:r>
    </w:p>
    <w:p w14:paraId="080B49D6" w14:textId="3F3D5ECA" w:rsidR="007F3C60" w:rsidRPr="003B2430" w:rsidRDefault="005454D2" w:rsidP="007F3C60">
      <w:pPr>
        <w:rPr>
          <w:rFonts w:ascii="Verdana" w:hAnsi="Verdana" w:cstheme="minorHAnsi"/>
          <w:sz w:val="20"/>
          <w:szCs w:val="20"/>
        </w:rPr>
      </w:pPr>
      <w:r w:rsidRPr="003B2430">
        <w:rPr>
          <w:rFonts w:ascii="Verdana" w:hAnsi="Verdana" w:cstheme="minorHAnsi"/>
          <w:b/>
          <w:bCs/>
          <w:sz w:val="20"/>
          <w:szCs w:val="20"/>
          <w:lang w:val="en-US"/>
        </w:rPr>
        <w:t>Position Summary</w:t>
      </w:r>
      <w:r w:rsidR="00F31399" w:rsidRPr="003B2430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: </w:t>
      </w:r>
      <w:r w:rsidR="00F31399" w:rsidRPr="003B2430">
        <w:rPr>
          <w:rFonts w:ascii="Verdana" w:hAnsi="Verdana" w:cstheme="minorHAnsi"/>
          <w:sz w:val="20"/>
          <w:szCs w:val="20"/>
        </w:rPr>
        <w:t xml:space="preserve"> </w:t>
      </w:r>
      <w:r w:rsidR="005C380F" w:rsidRPr="003B2430">
        <w:rPr>
          <w:rFonts w:ascii="Verdana" w:hAnsi="Verdana" w:cstheme="minorHAnsi"/>
          <w:sz w:val="20"/>
          <w:szCs w:val="20"/>
        </w:rPr>
        <w:t xml:space="preserve"> </w:t>
      </w:r>
    </w:p>
    <w:p w14:paraId="09370694" w14:textId="0AB4333C" w:rsidR="0073601A" w:rsidRPr="003B2430" w:rsidRDefault="003B2430" w:rsidP="0073601A">
      <w:pPr>
        <w:rPr>
          <w:rFonts w:ascii="Verdana" w:hAnsi="Verdana" w:cstheme="minorHAnsi"/>
          <w:i/>
          <w:iCs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 xml:space="preserve">The </w:t>
      </w:r>
      <w:proofErr w:type="spellStart"/>
      <w:r w:rsidR="00D97E4C">
        <w:rPr>
          <w:rFonts w:ascii="Verdana" w:hAnsi="Verdana"/>
          <w:sz w:val="20"/>
          <w:szCs w:val="20"/>
        </w:rPr>
        <w:t>BioModalities</w:t>
      </w:r>
      <w:proofErr w:type="spellEnd"/>
      <w:r w:rsidR="00D97E4C">
        <w:rPr>
          <w:rFonts w:ascii="Verdana" w:hAnsi="Verdana"/>
          <w:sz w:val="20"/>
          <w:szCs w:val="20"/>
        </w:rPr>
        <w:t xml:space="preserve"> Director</w:t>
      </w:r>
      <w:r w:rsidRPr="003B2430">
        <w:rPr>
          <w:rFonts w:ascii="Verdana" w:hAnsi="Verdana"/>
          <w:sz w:val="20"/>
          <w:szCs w:val="20"/>
        </w:rPr>
        <w:t>, P</w:t>
      </w:r>
      <w:r w:rsidR="00D97E4C">
        <w:rPr>
          <w:rFonts w:ascii="Verdana" w:hAnsi="Verdana"/>
          <w:sz w:val="20"/>
          <w:szCs w:val="20"/>
        </w:rPr>
        <w:t xml:space="preserve">roduct </w:t>
      </w:r>
      <w:r w:rsidRPr="003B2430">
        <w:rPr>
          <w:rFonts w:ascii="Verdana" w:hAnsi="Verdana"/>
          <w:sz w:val="20"/>
          <w:szCs w:val="20"/>
        </w:rPr>
        <w:t>D</w:t>
      </w:r>
      <w:r w:rsidR="00D97E4C">
        <w:rPr>
          <w:rFonts w:ascii="Verdana" w:hAnsi="Verdana"/>
          <w:sz w:val="20"/>
          <w:szCs w:val="20"/>
        </w:rPr>
        <w:t>evelopment (PD)</w:t>
      </w:r>
      <w:r w:rsidRPr="003B2430">
        <w:rPr>
          <w:rFonts w:ascii="Verdana" w:hAnsi="Verdana"/>
          <w:sz w:val="20"/>
          <w:szCs w:val="20"/>
        </w:rPr>
        <w:t xml:space="preserve"> - Oxford will be responsible for leading the PD team</w:t>
      </w:r>
      <w:r w:rsidR="00D97E4C">
        <w:rPr>
          <w:rFonts w:ascii="Verdana" w:hAnsi="Verdana"/>
          <w:sz w:val="20"/>
          <w:szCs w:val="20"/>
        </w:rPr>
        <w:t xml:space="preserve"> working on RNA and LNP based therapies</w:t>
      </w:r>
      <w:r w:rsidRPr="003B2430">
        <w:rPr>
          <w:rFonts w:ascii="Verdana" w:hAnsi="Verdana"/>
          <w:sz w:val="20"/>
          <w:szCs w:val="20"/>
        </w:rPr>
        <w:t xml:space="preserve"> at our new Oxford, UK site. The </w:t>
      </w:r>
      <w:r w:rsidR="00D97E4C">
        <w:rPr>
          <w:rFonts w:ascii="Verdana" w:hAnsi="Verdana"/>
          <w:sz w:val="20"/>
          <w:szCs w:val="20"/>
        </w:rPr>
        <w:t xml:space="preserve">Director will be part of a larger </w:t>
      </w:r>
      <w:r w:rsidRPr="003B2430">
        <w:rPr>
          <w:rFonts w:ascii="Verdana" w:hAnsi="Verdana"/>
          <w:sz w:val="20"/>
          <w:szCs w:val="20"/>
        </w:rPr>
        <w:t xml:space="preserve">PD team </w:t>
      </w:r>
      <w:r w:rsidR="00D97E4C">
        <w:rPr>
          <w:rFonts w:ascii="Verdana" w:hAnsi="Verdana"/>
          <w:sz w:val="20"/>
          <w:szCs w:val="20"/>
        </w:rPr>
        <w:t xml:space="preserve">which </w:t>
      </w:r>
      <w:r w:rsidRPr="003B2430">
        <w:rPr>
          <w:rFonts w:ascii="Verdana" w:hAnsi="Verdana"/>
          <w:sz w:val="20"/>
          <w:szCs w:val="20"/>
        </w:rPr>
        <w:t>includes process development (upstream/downstream), analytical development, RNA/LNP development, and MS&amp;T. Driving rapid but robust tech transfer of programs will be key. The</w:t>
      </w:r>
      <w:r w:rsidR="00D97E4C">
        <w:rPr>
          <w:rFonts w:ascii="Verdana" w:hAnsi="Verdana"/>
          <w:sz w:val="20"/>
          <w:szCs w:val="20"/>
        </w:rPr>
        <w:t xml:space="preserve"> Director</w:t>
      </w:r>
      <w:r w:rsidRPr="003B2430">
        <w:rPr>
          <w:rFonts w:ascii="Verdana" w:hAnsi="Verdana"/>
          <w:sz w:val="20"/>
          <w:szCs w:val="20"/>
        </w:rPr>
        <w:t xml:space="preserve"> is expected to have </w:t>
      </w:r>
      <w:r w:rsidRPr="003B2430">
        <w:rPr>
          <w:rFonts w:ascii="Verdana" w:hAnsi="Verdana" w:cs="Arial"/>
          <w:sz w:val="20"/>
          <w:szCs w:val="20"/>
        </w:rPr>
        <w:t xml:space="preserve">a comprehensive understanding of </w:t>
      </w:r>
      <w:r w:rsidR="00D97E4C">
        <w:rPr>
          <w:rFonts w:ascii="Verdana" w:hAnsi="Verdana" w:cs="Arial"/>
          <w:sz w:val="20"/>
          <w:szCs w:val="20"/>
        </w:rPr>
        <w:t>RNA IVT/LNP</w:t>
      </w:r>
      <w:r w:rsidRPr="003B2430">
        <w:rPr>
          <w:rFonts w:ascii="Verdana" w:hAnsi="Verdana" w:cs="Arial"/>
          <w:sz w:val="20"/>
          <w:szCs w:val="20"/>
        </w:rPr>
        <w:t xml:space="preserve"> development and manufacturing to drive solutions for early and late-stage client programs. Collaboration and connection with the full Biologics network including Catalent’s US and European sites will be an opportunity and expectation.</w:t>
      </w:r>
      <w:r w:rsidR="00D97E4C">
        <w:rPr>
          <w:rFonts w:ascii="Verdana" w:hAnsi="Verdana" w:cs="Arial"/>
          <w:sz w:val="20"/>
          <w:szCs w:val="20"/>
        </w:rPr>
        <w:t xml:space="preserve"> Catalent is a rapidly growing, dynamic company and the role offers excellent career opportunities.</w:t>
      </w:r>
    </w:p>
    <w:p w14:paraId="16D062B8" w14:textId="226DAB37" w:rsidR="007F3C60" w:rsidRPr="003B2430" w:rsidRDefault="005454D2" w:rsidP="0095374C">
      <w:pPr>
        <w:spacing w:after="120"/>
        <w:rPr>
          <w:rFonts w:ascii="Verdana" w:hAnsi="Verdana" w:cstheme="minorHAnsi"/>
          <w:sz w:val="20"/>
          <w:szCs w:val="20"/>
        </w:rPr>
      </w:pPr>
      <w:r w:rsidRPr="003B2430">
        <w:rPr>
          <w:rFonts w:ascii="Verdana" w:hAnsi="Verdana" w:cstheme="minorHAnsi"/>
          <w:b/>
          <w:bCs/>
          <w:sz w:val="20"/>
          <w:szCs w:val="20"/>
          <w:lang w:val="en-US"/>
        </w:rPr>
        <w:t>The Role</w:t>
      </w:r>
      <w:r w:rsidR="0095374C" w:rsidRPr="003B2430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: </w:t>
      </w:r>
      <w:r w:rsidR="005C380F" w:rsidRPr="003B2430">
        <w:rPr>
          <w:rFonts w:ascii="Verdana" w:hAnsi="Verdana" w:cstheme="minorHAnsi"/>
          <w:sz w:val="20"/>
          <w:szCs w:val="20"/>
        </w:rPr>
        <w:t xml:space="preserve"> </w:t>
      </w:r>
    </w:p>
    <w:p w14:paraId="66553A1C" w14:textId="238B4C92" w:rsidR="003B2430" w:rsidRPr="003B2430" w:rsidRDefault="003B2430" w:rsidP="003B243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>Leading early phase and late phase process/analytical development for RNA/LNP to ensure speed to IND and commercial launch.</w:t>
      </w:r>
    </w:p>
    <w:p w14:paraId="07B3F1DD" w14:textId="77777777" w:rsidR="003B2430" w:rsidRPr="003B2430" w:rsidRDefault="003B2430" w:rsidP="003B243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0" w:name="_Hlk63100500"/>
      <w:r w:rsidRPr="003B2430">
        <w:rPr>
          <w:rFonts w:ascii="Verdana" w:hAnsi="Verdana"/>
          <w:sz w:val="20"/>
          <w:szCs w:val="20"/>
        </w:rPr>
        <w:t>Leading technical activities for development, process scale-up and tech transfers (internal and external).</w:t>
      </w:r>
    </w:p>
    <w:bookmarkEnd w:id="0"/>
    <w:p w14:paraId="1D525446" w14:textId="77777777" w:rsidR="003B2430" w:rsidRPr="003B2430" w:rsidRDefault="003B2430" w:rsidP="003B243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>Recruiting and developing a talented staff, ensuring lab and equipment readiness, and establishment of platform process capabilities.</w:t>
      </w:r>
    </w:p>
    <w:p w14:paraId="33CE9119" w14:textId="2075BCD9" w:rsidR="003B2430" w:rsidRPr="003B2430" w:rsidRDefault="003B2430" w:rsidP="000840D5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 xml:space="preserve">Supporting tech transfer, batch record preparations and resolution of major and critical deviations led by the MS&amp;T team &amp; </w:t>
      </w:r>
      <w:r>
        <w:rPr>
          <w:rFonts w:ascii="Verdana" w:hAnsi="Verdana"/>
          <w:sz w:val="20"/>
          <w:szCs w:val="20"/>
        </w:rPr>
        <w:t>p</w:t>
      </w:r>
      <w:r w:rsidRPr="003B2430">
        <w:rPr>
          <w:rFonts w:ascii="Verdana" w:hAnsi="Verdana"/>
          <w:sz w:val="20"/>
          <w:szCs w:val="20"/>
        </w:rPr>
        <w:t>articipating in innovation efforts to evolve Catalent platforms and evaluate new technologies.</w:t>
      </w:r>
    </w:p>
    <w:p w14:paraId="437E6689" w14:textId="67F3D666" w:rsidR="003B2430" w:rsidRPr="003B2430" w:rsidRDefault="003B2430" w:rsidP="003B243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>The</w:t>
      </w:r>
      <w:r w:rsidR="00D97E4C">
        <w:rPr>
          <w:rFonts w:ascii="Verdana" w:hAnsi="Verdana"/>
          <w:sz w:val="20"/>
          <w:szCs w:val="20"/>
        </w:rPr>
        <w:t xml:space="preserve"> Director</w:t>
      </w:r>
      <w:r w:rsidRPr="003B2430">
        <w:rPr>
          <w:rFonts w:ascii="Verdana" w:hAnsi="Verdana"/>
          <w:sz w:val="20"/>
          <w:szCs w:val="20"/>
        </w:rPr>
        <w:t xml:space="preserve"> will manage the </w:t>
      </w:r>
      <w:r w:rsidR="00D97E4C">
        <w:rPr>
          <w:rFonts w:ascii="Verdana" w:hAnsi="Verdana"/>
          <w:sz w:val="20"/>
          <w:szCs w:val="20"/>
        </w:rPr>
        <w:t>RNA LNP process</w:t>
      </w:r>
      <w:r w:rsidRPr="003B2430">
        <w:rPr>
          <w:rFonts w:ascii="Verdana" w:hAnsi="Verdana"/>
          <w:sz w:val="20"/>
          <w:szCs w:val="20"/>
        </w:rPr>
        <w:t xml:space="preserve"> team including conducting performance management for staff, effectively setting expectations, driving execution of project work and developing a talented, diverse and inclusive staff.</w:t>
      </w:r>
    </w:p>
    <w:p w14:paraId="007C4489" w14:textId="6593CBF8" w:rsidR="003B2430" w:rsidRPr="003B2430" w:rsidRDefault="003B2430" w:rsidP="00843890">
      <w:pPr>
        <w:pStyle w:val="ListParagraph"/>
        <w:numPr>
          <w:ilvl w:val="0"/>
          <w:numId w:val="10"/>
        </w:numPr>
        <w:spacing w:after="120" w:line="240" w:lineRule="auto"/>
        <w:rPr>
          <w:rFonts w:ascii="Verdana" w:hAnsi="Verdana" w:cstheme="minorHAnsi"/>
          <w:b/>
          <w:bCs/>
          <w:sz w:val="20"/>
          <w:szCs w:val="20"/>
          <w:lang w:val="en-US"/>
        </w:rPr>
      </w:pPr>
      <w:r w:rsidRPr="003B2430">
        <w:rPr>
          <w:rFonts w:ascii="Verdana" w:hAnsi="Verdana"/>
          <w:sz w:val="20"/>
          <w:szCs w:val="20"/>
        </w:rPr>
        <w:t>Interact routinely with Business Development and Commercial operations team &amp; manag</w:t>
      </w:r>
      <w:r>
        <w:rPr>
          <w:rFonts w:ascii="Verdana" w:hAnsi="Verdana"/>
          <w:sz w:val="20"/>
          <w:szCs w:val="20"/>
        </w:rPr>
        <w:t>ing</w:t>
      </w:r>
      <w:r w:rsidRPr="003B2430">
        <w:rPr>
          <w:rFonts w:ascii="Verdana" w:hAnsi="Verdana"/>
          <w:sz w:val="20"/>
          <w:szCs w:val="20"/>
        </w:rPr>
        <w:t xml:space="preserve"> budget and assure support to deliver revenue goals.</w:t>
      </w:r>
    </w:p>
    <w:p w14:paraId="3CB8C565" w14:textId="6E0A84B1" w:rsidR="001B0CB4" w:rsidRPr="00D97E4C" w:rsidRDefault="00D97E4C" w:rsidP="003B2430">
      <w:pPr>
        <w:pStyle w:val="ListParagraph"/>
        <w:numPr>
          <w:ilvl w:val="0"/>
          <w:numId w:val="10"/>
        </w:numPr>
        <w:spacing w:after="120"/>
        <w:rPr>
          <w:rFonts w:ascii="Verdana" w:hAnsi="Verdana" w:cstheme="minorHAnsi"/>
          <w:b/>
          <w:bCs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Work with business development, project management and tech leads to review client proposals, drive project completion and lead discussions with clients.</w:t>
      </w:r>
    </w:p>
    <w:p w14:paraId="24915F3B" w14:textId="4C683839" w:rsidR="00D97E4C" w:rsidRDefault="00D97E4C" w:rsidP="00D97E4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>Collaborat</w:t>
      </w:r>
      <w:r>
        <w:rPr>
          <w:rFonts w:ascii="Verdana" w:hAnsi="Verdana"/>
          <w:sz w:val="20"/>
          <w:szCs w:val="20"/>
        </w:rPr>
        <w:t>e</w:t>
      </w:r>
      <w:r w:rsidRPr="003B2430">
        <w:rPr>
          <w:rFonts w:ascii="Verdana" w:hAnsi="Verdana"/>
          <w:sz w:val="20"/>
          <w:szCs w:val="20"/>
        </w:rPr>
        <w:t xml:space="preserve"> with the site General Manager (GM) and site leadership colleagues (SLT) to deliver on Catalent business goals.</w:t>
      </w:r>
    </w:p>
    <w:p w14:paraId="43DDE9EB" w14:textId="77777777" w:rsidR="00D97E4C" w:rsidRPr="00D97E4C" w:rsidRDefault="00D97E4C" w:rsidP="00D97E4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</w:p>
    <w:p w14:paraId="6E6224A0" w14:textId="77777777" w:rsidR="00B44989" w:rsidRDefault="005454D2" w:rsidP="00B44989">
      <w:pPr>
        <w:rPr>
          <w:rFonts w:ascii="Verdana" w:hAnsi="Verdana" w:cstheme="minorHAnsi"/>
          <w:b/>
          <w:bCs/>
          <w:sz w:val="20"/>
          <w:szCs w:val="20"/>
          <w:lang w:val="en-US"/>
        </w:rPr>
      </w:pPr>
      <w:r w:rsidRPr="003B2430">
        <w:rPr>
          <w:rFonts w:ascii="Verdana" w:hAnsi="Verdana" w:cstheme="minorHAnsi"/>
          <w:b/>
          <w:bCs/>
          <w:sz w:val="20"/>
          <w:szCs w:val="20"/>
          <w:lang w:val="en-US"/>
        </w:rPr>
        <w:t>The Candidate</w:t>
      </w:r>
      <w:r w:rsidR="00F31399" w:rsidRPr="003B2430">
        <w:rPr>
          <w:rFonts w:ascii="Verdana" w:hAnsi="Verdana" w:cstheme="minorHAnsi"/>
          <w:b/>
          <w:bCs/>
          <w:sz w:val="20"/>
          <w:szCs w:val="20"/>
          <w:lang w:val="en-US"/>
        </w:rPr>
        <w:t>:</w:t>
      </w:r>
    </w:p>
    <w:p w14:paraId="34AA5194" w14:textId="27366F8C" w:rsidR="003B2430" w:rsidRPr="00B44989" w:rsidRDefault="003B2430" w:rsidP="00B44989">
      <w:pPr>
        <w:pStyle w:val="ListParagraph"/>
        <w:numPr>
          <w:ilvl w:val="0"/>
          <w:numId w:val="26"/>
        </w:numPr>
        <w:rPr>
          <w:rFonts w:ascii="Verdana" w:hAnsi="Verdana" w:cstheme="minorHAnsi"/>
          <w:sz w:val="20"/>
          <w:szCs w:val="20"/>
        </w:rPr>
      </w:pPr>
      <w:r w:rsidRPr="00B44989">
        <w:rPr>
          <w:rFonts w:ascii="Verdana" w:hAnsi="Verdana"/>
          <w:sz w:val="20"/>
          <w:szCs w:val="20"/>
        </w:rPr>
        <w:t>PhD in Biochemistry, Chemical Engineering, Biotechnology or related field preferred, with </w:t>
      </w:r>
      <w:r w:rsidR="00D97E4C" w:rsidRPr="00B44989">
        <w:rPr>
          <w:rFonts w:ascii="Verdana" w:hAnsi="Verdana"/>
          <w:sz w:val="20"/>
          <w:szCs w:val="20"/>
        </w:rPr>
        <w:t>5</w:t>
      </w:r>
      <w:r w:rsidRPr="00B44989">
        <w:rPr>
          <w:rFonts w:ascii="Verdana" w:hAnsi="Verdana"/>
          <w:sz w:val="20"/>
          <w:szCs w:val="20"/>
        </w:rPr>
        <w:t xml:space="preserve"> plus years of relevant industry experience in biologics development and manufacturing support.</w:t>
      </w:r>
    </w:p>
    <w:p w14:paraId="0C90A7CA" w14:textId="0B97E888" w:rsidR="00B5610E" w:rsidRPr="003B2430" w:rsidRDefault="003B2430" w:rsidP="003B243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>M.S./M.A. in Chemistry, Biochemistry, Chemical Engineering, Pharmaceutical Science, Biotechnology, or related field, with 10 years of relevant experience.</w:t>
      </w:r>
    </w:p>
    <w:p w14:paraId="77EDF5F8" w14:textId="6463556E" w:rsidR="003B2430" w:rsidRPr="003B2430" w:rsidRDefault="003B2430" w:rsidP="003B243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 xml:space="preserve">Experience in </w:t>
      </w:r>
      <w:r w:rsidR="00D97E4C">
        <w:rPr>
          <w:rFonts w:ascii="Verdana" w:hAnsi="Verdana"/>
          <w:sz w:val="20"/>
          <w:szCs w:val="20"/>
        </w:rPr>
        <w:t>in RNA/LNP and biologics</w:t>
      </w:r>
      <w:r w:rsidRPr="003B2430">
        <w:rPr>
          <w:rFonts w:ascii="Verdana" w:hAnsi="Verdana"/>
          <w:sz w:val="20"/>
          <w:szCs w:val="20"/>
        </w:rPr>
        <w:t xml:space="preserve"> formulations, drug substance and drug product scale-up and technical transfer with demonstrated knowledge of current industry best practices for biologics.</w:t>
      </w:r>
    </w:p>
    <w:p w14:paraId="7F023243" w14:textId="52DC4535" w:rsidR="003B2430" w:rsidRPr="003B2430" w:rsidRDefault="003B2430" w:rsidP="003B243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3B2430">
        <w:rPr>
          <w:rFonts w:ascii="Verdana" w:hAnsi="Verdana"/>
          <w:sz w:val="20"/>
          <w:szCs w:val="20"/>
        </w:rPr>
        <w:t xml:space="preserve">Experience in </w:t>
      </w:r>
      <w:r w:rsidR="00D97E4C">
        <w:rPr>
          <w:rFonts w:ascii="Verdana" w:hAnsi="Verdana"/>
          <w:sz w:val="20"/>
          <w:szCs w:val="20"/>
        </w:rPr>
        <w:t xml:space="preserve">gene therapy, RNA and related </w:t>
      </w:r>
      <w:r w:rsidRPr="003B2430">
        <w:rPr>
          <w:rFonts w:ascii="Verdana" w:hAnsi="Verdana"/>
          <w:sz w:val="20"/>
          <w:szCs w:val="20"/>
        </w:rPr>
        <w:t xml:space="preserve">drug substance development, tech transfer and </w:t>
      </w:r>
      <w:r w:rsidR="00D97E4C">
        <w:rPr>
          <w:rFonts w:ascii="Verdana" w:hAnsi="Verdana"/>
          <w:sz w:val="20"/>
          <w:szCs w:val="20"/>
        </w:rPr>
        <w:t xml:space="preserve">processing </w:t>
      </w:r>
      <w:r w:rsidRPr="003B2430">
        <w:rPr>
          <w:rFonts w:ascii="Verdana" w:hAnsi="Verdana"/>
          <w:sz w:val="20"/>
          <w:szCs w:val="20"/>
        </w:rPr>
        <w:t xml:space="preserve">platforms </w:t>
      </w:r>
      <w:bookmarkStart w:id="1" w:name="_Hlk63091623"/>
    </w:p>
    <w:bookmarkEnd w:id="1"/>
    <w:p w14:paraId="65CA82BF" w14:textId="77777777" w:rsidR="00D97E4C" w:rsidRPr="00D97E4C" w:rsidRDefault="003B2430" w:rsidP="00C55821">
      <w:pPr>
        <w:pStyle w:val="ListParagraph"/>
        <w:numPr>
          <w:ilvl w:val="0"/>
          <w:numId w:val="10"/>
        </w:numPr>
        <w:spacing w:after="0" w:line="259" w:lineRule="auto"/>
        <w:textAlignment w:val="baseline"/>
        <w:rPr>
          <w:rFonts w:ascii="Verdana" w:hAnsi="Verdana" w:cstheme="minorHAnsi"/>
          <w:sz w:val="20"/>
          <w:szCs w:val="20"/>
        </w:rPr>
      </w:pPr>
      <w:r w:rsidRPr="00D97E4C">
        <w:rPr>
          <w:rFonts w:ascii="Verdana" w:hAnsi="Verdana"/>
          <w:sz w:val="20"/>
          <w:szCs w:val="20"/>
        </w:rPr>
        <w:lastRenderedPageBreak/>
        <w:t xml:space="preserve">Experience </w:t>
      </w:r>
      <w:r w:rsidR="00D97E4C" w:rsidRPr="00D97E4C">
        <w:rPr>
          <w:rFonts w:ascii="Verdana" w:hAnsi="Verdana"/>
          <w:sz w:val="20"/>
          <w:szCs w:val="20"/>
        </w:rPr>
        <w:t xml:space="preserve">and/or working knowledge of </w:t>
      </w:r>
      <w:r w:rsidRPr="00D97E4C">
        <w:rPr>
          <w:rFonts w:ascii="Verdana" w:hAnsi="Verdana"/>
          <w:sz w:val="20"/>
          <w:szCs w:val="20"/>
        </w:rPr>
        <w:t xml:space="preserve">developing analytical methods for </w:t>
      </w:r>
      <w:r w:rsidR="00D97E4C" w:rsidRPr="00D97E4C">
        <w:rPr>
          <w:rFonts w:ascii="Verdana" w:hAnsi="Verdana"/>
          <w:sz w:val="20"/>
          <w:szCs w:val="20"/>
        </w:rPr>
        <w:t xml:space="preserve">RNA and LNP </w:t>
      </w:r>
      <w:r w:rsidRPr="00D97E4C">
        <w:rPr>
          <w:rFonts w:ascii="Verdana" w:hAnsi="Verdana"/>
          <w:sz w:val="20"/>
          <w:szCs w:val="20"/>
        </w:rPr>
        <w:t>molecules, familiarity with biologics drug product formulation and molecule control strategy including regulatory expectations</w:t>
      </w:r>
      <w:r w:rsidR="00B5610E" w:rsidRPr="00D97E4C">
        <w:rPr>
          <w:rFonts w:ascii="Verdana" w:hAnsi="Verdana"/>
          <w:sz w:val="20"/>
          <w:szCs w:val="20"/>
        </w:rPr>
        <w:t xml:space="preserve"> </w:t>
      </w:r>
    </w:p>
    <w:p w14:paraId="40E5C8CD" w14:textId="38590617" w:rsidR="005454D2" w:rsidRPr="00D97E4C" w:rsidRDefault="003B2430" w:rsidP="00C55821">
      <w:pPr>
        <w:pStyle w:val="ListParagraph"/>
        <w:numPr>
          <w:ilvl w:val="0"/>
          <w:numId w:val="10"/>
        </w:numPr>
        <w:spacing w:after="0" w:line="259" w:lineRule="auto"/>
        <w:textAlignment w:val="baseline"/>
        <w:rPr>
          <w:rFonts w:ascii="Verdana" w:hAnsi="Verdana" w:cstheme="minorHAnsi"/>
          <w:sz w:val="20"/>
          <w:szCs w:val="20"/>
        </w:rPr>
      </w:pPr>
      <w:r w:rsidRPr="00D97E4C">
        <w:rPr>
          <w:rFonts w:ascii="Verdana" w:hAnsi="Verdana"/>
          <w:sz w:val="20"/>
          <w:szCs w:val="20"/>
        </w:rPr>
        <w:t xml:space="preserve">Strong working knowledge of current bioanalytical methods and specifications for </w:t>
      </w:r>
      <w:r w:rsidR="00D97E4C">
        <w:rPr>
          <w:rFonts w:ascii="Verdana" w:hAnsi="Verdana"/>
          <w:sz w:val="20"/>
          <w:szCs w:val="20"/>
        </w:rPr>
        <w:t xml:space="preserve">RNA LNP </w:t>
      </w:r>
      <w:r w:rsidRPr="00D97E4C">
        <w:rPr>
          <w:rFonts w:ascii="Verdana" w:hAnsi="Verdana"/>
          <w:sz w:val="20"/>
          <w:szCs w:val="20"/>
        </w:rPr>
        <w:t>and experience</w:t>
      </w:r>
      <w:r w:rsidR="00D97E4C">
        <w:rPr>
          <w:rFonts w:ascii="Verdana" w:hAnsi="Verdana"/>
          <w:sz w:val="20"/>
          <w:szCs w:val="20"/>
        </w:rPr>
        <w:t xml:space="preserve">/knowledge of </w:t>
      </w:r>
      <w:proofErr w:type="spellStart"/>
      <w:r w:rsidR="00D97E4C">
        <w:rPr>
          <w:rFonts w:ascii="Verdana" w:hAnsi="Verdana"/>
          <w:sz w:val="20"/>
          <w:szCs w:val="20"/>
        </w:rPr>
        <w:t>QbD</w:t>
      </w:r>
      <w:proofErr w:type="spellEnd"/>
      <w:r w:rsidR="00D97E4C">
        <w:rPr>
          <w:rFonts w:ascii="Verdana" w:hAnsi="Verdana"/>
          <w:sz w:val="20"/>
          <w:szCs w:val="20"/>
        </w:rPr>
        <w:t xml:space="preserve"> </w:t>
      </w:r>
      <w:r w:rsidRPr="00D97E4C">
        <w:rPr>
          <w:rFonts w:ascii="Verdana" w:hAnsi="Verdana"/>
          <w:sz w:val="20"/>
          <w:szCs w:val="20"/>
        </w:rPr>
        <w:t>in process and product characterization</w:t>
      </w:r>
    </w:p>
    <w:sectPr w:rsidR="005454D2" w:rsidRPr="00D97E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9799" w14:textId="77777777" w:rsidR="00A62451" w:rsidRDefault="00A62451" w:rsidP="007F3C60">
      <w:pPr>
        <w:spacing w:after="0" w:line="240" w:lineRule="auto"/>
      </w:pPr>
      <w:r>
        <w:separator/>
      </w:r>
    </w:p>
  </w:endnote>
  <w:endnote w:type="continuationSeparator" w:id="0">
    <w:p w14:paraId="55185852" w14:textId="77777777" w:rsidR="00A62451" w:rsidRDefault="00A62451" w:rsidP="007F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78C9" w14:textId="77777777" w:rsidR="007F3C60" w:rsidRDefault="007F3C60" w:rsidP="007F3C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0C51" w14:textId="77777777" w:rsidR="00A62451" w:rsidRDefault="00A62451" w:rsidP="007F3C60">
      <w:pPr>
        <w:spacing w:after="0" w:line="240" w:lineRule="auto"/>
      </w:pPr>
      <w:r>
        <w:separator/>
      </w:r>
    </w:p>
  </w:footnote>
  <w:footnote w:type="continuationSeparator" w:id="0">
    <w:p w14:paraId="535B3657" w14:textId="77777777" w:rsidR="00A62451" w:rsidRDefault="00A62451" w:rsidP="007F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789"/>
    <w:multiLevelType w:val="multilevel"/>
    <w:tmpl w:val="5E3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229A4"/>
    <w:multiLevelType w:val="multilevel"/>
    <w:tmpl w:val="68E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20B0E"/>
    <w:multiLevelType w:val="multilevel"/>
    <w:tmpl w:val="879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1319B"/>
    <w:multiLevelType w:val="multilevel"/>
    <w:tmpl w:val="75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51113"/>
    <w:multiLevelType w:val="multilevel"/>
    <w:tmpl w:val="6CA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F368D"/>
    <w:multiLevelType w:val="multilevel"/>
    <w:tmpl w:val="E10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497B10"/>
    <w:multiLevelType w:val="hybridMultilevel"/>
    <w:tmpl w:val="D52440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056478B"/>
    <w:multiLevelType w:val="hybridMultilevel"/>
    <w:tmpl w:val="E00CBE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346C3E"/>
    <w:multiLevelType w:val="multilevel"/>
    <w:tmpl w:val="96E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A54B2"/>
    <w:multiLevelType w:val="hybridMultilevel"/>
    <w:tmpl w:val="BE8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1264"/>
    <w:multiLevelType w:val="multilevel"/>
    <w:tmpl w:val="814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055D42"/>
    <w:multiLevelType w:val="hybridMultilevel"/>
    <w:tmpl w:val="0A82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94F05"/>
    <w:multiLevelType w:val="multilevel"/>
    <w:tmpl w:val="883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D03B69"/>
    <w:multiLevelType w:val="hybridMultilevel"/>
    <w:tmpl w:val="B1F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D364D"/>
    <w:multiLevelType w:val="hybridMultilevel"/>
    <w:tmpl w:val="BCE67C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867620D"/>
    <w:multiLevelType w:val="hybridMultilevel"/>
    <w:tmpl w:val="944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23333"/>
    <w:multiLevelType w:val="hybridMultilevel"/>
    <w:tmpl w:val="F7BE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754E6"/>
    <w:multiLevelType w:val="multilevel"/>
    <w:tmpl w:val="ACB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BF06E2"/>
    <w:multiLevelType w:val="multilevel"/>
    <w:tmpl w:val="7E2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4D0AAB"/>
    <w:multiLevelType w:val="hybridMultilevel"/>
    <w:tmpl w:val="F83C9860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66046B57"/>
    <w:multiLevelType w:val="multilevel"/>
    <w:tmpl w:val="589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E92983"/>
    <w:multiLevelType w:val="hybridMultilevel"/>
    <w:tmpl w:val="A2D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14850"/>
    <w:multiLevelType w:val="hybridMultilevel"/>
    <w:tmpl w:val="DFC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F5E17"/>
    <w:multiLevelType w:val="hybridMultilevel"/>
    <w:tmpl w:val="B51C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B06EA"/>
    <w:multiLevelType w:val="hybridMultilevel"/>
    <w:tmpl w:val="82DE0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D97783"/>
    <w:multiLevelType w:val="hybridMultilevel"/>
    <w:tmpl w:val="3AEA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19"/>
  </w:num>
  <w:num w:numId="15">
    <w:abstractNumId w:val="2"/>
  </w:num>
  <w:num w:numId="16">
    <w:abstractNumId w:val="1"/>
  </w:num>
  <w:num w:numId="17">
    <w:abstractNumId w:val="3"/>
  </w:num>
  <w:num w:numId="18">
    <w:abstractNumId w:val="18"/>
  </w:num>
  <w:num w:numId="19">
    <w:abstractNumId w:val="17"/>
  </w:num>
  <w:num w:numId="20">
    <w:abstractNumId w:val="4"/>
  </w:num>
  <w:num w:numId="21">
    <w:abstractNumId w:val="25"/>
  </w:num>
  <w:num w:numId="22">
    <w:abstractNumId w:val="22"/>
  </w:num>
  <w:num w:numId="23">
    <w:abstractNumId w:val="21"/>
  </w:num>
  <w:num w:numId="24">
    <w:abstractNumId w:val="5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7A"/>
    <w:rsid w:val="0000536C"/>
    <w:rsid w:val="00011198"/>
    <w:rsid w:val="00026047"/>
    <w:rsid w:val="00055BFF"/>
    <w:rsid w:val="00066301"/>
    <w:rsid w:val="000727A2"/>
    <w:rsid w:val="000A7704"/>
    <w:rsid w:val="000B0E62"/>
    <w:rsid w:val="000B26C3"/>
    <w:rsid w:val="000B2D9A"/>
    <w:rsid w:val="000C79CB"/>
    <w:rsid w:val="00101500"/>
    <w:rsid w:val="00103AA2"/>
    <w:rsid w:val="00190FE5"/>
    <w:rsid w:val="00196AB8"/>
    <w:rsid w:val="001A598A"/>
    <w:rsid w:val="001B0CB4"/>
    <w:rsid w:val="001C3E70"/>
    <w:rsid w:val="0021075F"/>
    <w:rsid w:val="00211493"/>
    <w:rsid w:val="00214BAE"/>
    <w:rsid w:val="002159E5"/>
    <w:rsid w:val="0023217D"/>
    <w:rsid w:val="00232ECE"/>
    <w:rsid w:val="00241852"/>
    <w:rsid w:val="00284F7E"/>
    <w:rsid w:val="002A33C7"/>
    <w:rsid w:val="002B3F0A"/>
    <w:rsid w:val="002D03D7"/>
    <w:rsid w:val="002D766A"/>
    <w:rsid w:val="002E1BDA"/>
    <w:rsid w:val="002E1DD6"/>
    <w:rsid w:val="002F59E0"/>
    <w:rsid w:val="0030242C"/>
    <w:rsid w:val="00310395"/>
    <w:rsid w:val="003235B4"/>
    <w:rsid w:val="00327B2A"/>
    <w:rsid w:val="00395E02"/>
    <w:rsid w:val="003A359E"/>
    <w:rsid w:val="003A5714"/>
    <w:rsid w:val="003B2430"/>
    <w:rsid w:val="003B797F"/>
    <w:rsid w:val="003C75D4"/>
    <w:rsid w:val="003D08A5"/>
    <w:rsid w:val="003E3466"/>
    <w:rsid w:val="00410B25"/>
    <w:rsid w:val="00421F58"/>
    <w:rsid w:val="0043673B"/>
    <w:rsid w:val="0043733A"/>
    <w:rsid w:val="00444067"/>
    <w:rsid w:val="0045387D"/>
    <w:rsid w:val="004837D6"/>
    <w:rsid w:val="00495D69"/>
    <w:rsid w:val="004A0FBA"/>
    <w:rsid w:val="004B000D"/>
    <w:rsid w:val="004C0C79"/>
    <w:rsid w:val="004D1444"/>
    <w:rsid w:val="004E7548"/>
    <w:rsid w:val="004F44A7"/>
    <w:rsid w:val="00516B12"/>
    <w:rsid w:val="005426D6"/>
    <w:rsid w:val="005454D2"/>
    <w:rsid w:val="0057200D"/>
    <w:rsid w:val="005A2977"/>
    <w:rsid w:val="005A46EF"/>
    <w:rsid w:val="005B1FAC"/>
    <w:rsid w:val="005C380F"/>
    <w:rsid w:val="005D45B0"/>
    <w:rsid w:val="005F5E8D"/>
    <w:rsid w:val="0060770E"/>
    <w:rsid w:val="006238D4"/>
    <w:rsid w:val="00655733"/>
    <w:rsid w:val="006A5104"/>
    <w:rsid w:val="006E0015"/>
    <w:rsid w:val="007039D6"/>
    <w:rsid w:val="0073601A"/>
    <w:rsid w:val="00745C50"/>
    <w:rsid w:val="0079358F"/>
    <w:rsid w:val="007C3065"/>
    <w:rsid w:val="007C73B7"/>
    <w:rsid w:val="007D2797"/>
    <w:rsid w:val="007D355B"/>
    <w:rsid w:val="007E3493"/>
    <w:rsid w:val="007E5E89"/>
    <w:rsid w:val="007F3C60"/>
    <w:rsid w:val="007F75C3"/>
    <w:rsid w:val="008373BF"/>
    <w:rsid w:val="00873534"/>
    <w:rsid w:val="00880083"/>
    <w:rsid w:val="008827F9"/>
    <w:rsid w:val="00890D42"/>
    <w:rsid w:val="008C1EF3"/>
    <w:rsid w:val="008E0E97"/>
    <w:rsid w:val="008F2A25"/>
    <w:rsid w:val="0094777A"/>
    <w:rsid w:val="00953580"/>
    <w:rsid w:val="0095374C"/>
    <w:rsid w:val="00970922"/>
    <w:rsid w:val="0099676D"/>
    <w:rsid w:val="009B1501"/>
    <w:rsid w:val="009C7409"/>
    <w:rsid w:val="009D0876"/>
    <w:rsid w:val="009F292F"/>
    <w:rsid w:val="00A23662"/>
    <w:rsid w:val="00A2798F"/>
    <w:rsid w:val="00A326A3"/>
    <w:rsid w:val="00A62451"/>
    <w:rsid w:val="00A83C79"/>
    <w:rsid w:val="00AC5DFF"/>
    <w:rsid w:val="00B020B9"/>
    <w:rsid w:val="00B17757"/>
    <w:rsid w:val="00B22FDB"/>
    <w:rsid w:val="00B44989"/>
    <w:rsid w:val="00B50BB0"/>
    <w:rsid w:val="00B5610E"/>
    <w:rsid w:val="00B570D6"/>
    <w:rsid w:val="00B670E0"/>
    <w:rsid w:val="00B7469F"/>
    <w:rsid w:val="00B9222C"/>
    <w:rsid w:val="00BC2843"/>
    <w:rsid w:val="00BD31A9"/>
    <w:rsid w:val="00C42B8A"/>
    <w:rsid w:val="00C526C9"/>
    <w:rsid w:val="00C533D6"/>
    <w:rsid w:val="00C654F8"/>
    <w:rsid w:val="00C6579D"/>
    <w:rsid w:val="00C83154"/>
    <w:rsid w:val="00C93425"/>
    <w:rsid w:val="00CB76F2"/>
    <w:rsid w:val="00D058ED"/>
    <w:rsid w:val="00D10504"/>
    <w:rsid w:val="00D32F0D"/>
    <w:rsid w:val="00D7640C"/>
    <w:rsid w:val="00D94E69"/>
    <w:rsid w:val="00D97E4C"/>
    <w:rsid w:val="00DF0DC7"/>
    <w:rsid w:val="00DF6F1C"/>
    <w:rsid w:val="00E061A8"/>
    <w:rsid w:val="00E21583"/>
    <w:rsid w:val="00E3363B"/>
    <w:rsid w:val="00E34696"/>
    <w:rsid w:val="00EC21EC"/>
    <w:rsid w:val="00F31399"/>
    <w:rsid w:val="00F34CDB"/>
    <w:rsid w:val="00F43E75"/>
    <w:rsid w:val="00F44D39"/>
    <w:rsid w:val="00F4576D"/>
    <w:rsid w:val="00F96A0B"/>
    <w:rsid w:val="00FE197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F9EA4"/>
  <w15:docId w15:val="{884FF0BC-3F66-402F-8A78-DDACB33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7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77A"/>
    <w:rPr>
      <w:color w:val="0563C1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94777A"/>
    <w:rPr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7F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60"/>
    <w:rPr>
      <w:lang w:val="en-GB"/>
    </w:rPr>
  </w:style>
  <w:style w:type="paragraph" w:styleId="NoSpacing">
    <w:name w:val="No Spacing"/>
    <w:uiPriority w:val="1"/>
    <w:qFormat/>
    <w:rsid w:val="000727A2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5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4D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D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D2"/>
    <w:rPr>
      <w:rFonts w:ascii="Segoe UI" w:hAnsi="Segoe UI" w:cs="Segoe UI"/>
      <w:sz w:val="18"/>
      <w:szCs w:val="18"/>
      <w:lang w:val="en-GB"/>
    </w:rPr>
  </w:style>
  <w:style w:type="character" w:customStyle="1" w:styleId="normaltextrun">
    <w:name w:val="normaltextrun"/>
    <w:basedOn w:val="DefaultParagraphFont"/>
    <w:rsid w:val="005454D2"/>
  </w:style>
  <w:style w:type="paragraph" w:styleId="NormalWeb">
    <w:name w:val="Normal (Web)"/>
    <w:basedOn w:val="Normal"/>
    <w:uiPriority w:val="99"/>
    <w:semiHidden/>
    <w:unhideWhenUsed/>
    <w:rsid w:val="0054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0CB4"/>
    <w:rPr>
      <w:color w:val="954F72" w:themeColor="followedHyperlink"/>
      <w:u w:val="single"/>
    </w:rPr>
  </w:style>
  <w:style w:type="character" w:customStyle="1" w:styleId="wkj2">
    <w:name w:val="wkj2"/>
    <w:basedOn w:val="DefaultParagraphFont"/>
    <w:rsid w:val="00026047"/>
  </w:style>
  <w:style w:type="paragraph" w:customStyle="1" w:styleId="paragraph">
    <w:name w:val="paragraph"/>
    <w:basedOn w:val="Normal"/>
    <w:rsid w:val="005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57200D"/>
  </w:style>
  <w:style w:type="paragraph" w:styleId="List2">
    <w:name w:val="List 2"/>
    <w:basedOn w:val="Normal"/>
    <w:rsid w:val="003B243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327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4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5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2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1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3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2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D0DD2B1246D49B55AC537C1A6551F" ma:contentTypeVersion="7" ma:contentTypeDescription="Create a new document." ma:contentTypeScope="" ma:versionID="a3417fedf0afc6e208c5f60cc569773b">
  <xsd:schema xmlns:xsd="http://www.w3.org/2001/XMLSchema" xmlns:xs="http://www.w3.org/2001/XMLSchema" xmlns:p="http://schemas.microsoft.com/office/2006/metadata/properties" xmlns:ns1="http://schemas.microsoft.com/sharepoint/v3" xmlns:ns2="00dcdede-cba9-43fe-bf31-6a22ff9cad6b" xmlns:ns3="9a0f2928-7a3b-4248-9b7b-54db1e0dbd7d" targetNamespace="http://schemas.microsoft.com/office/2006/metadata/properties" ma:root="true" ma:fieldsID="f8ce0acacac219c71ced819ad05844a4" ns1:_="" ns2:_="" ns3:_="">
    <xsd:import namespace="http://schemas.microsoft.com/sharepoint/v3"/>
    <xsd:import namespace="00dcdede-cba9-43fe-bf31-6a22ff9cad6b"/>
    <xsd:import namespace="9a0f2928-7a3b-4248-9b7b-54db1e0dbd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cdede-cba9-43fe-bf31-6a22ff9c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2928-7a3b-4248-9b7b-54db1e0db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3AC6C-2604-4FFF-B318-6C68BAD40F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C5C38F-5FE7-4F27-A053-9498C8C30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30225-2956-4435-8DD3-E59D19688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dcdede-cba9-43fe-bf31-6a22ff9cad6b"/>
    <ds:schemaRef ds:uri="9a0f2928-7a3b-4248-9b7b-54db1e0db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Catalent Pharma Solutions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Kanka, Erica</dc:creator>
  <cp:lastModifiedBy>Vinci, Vic</cp:lastModifiedBy>
  <cp:revision>5</cp:revision>
  <dcterms:created xsi:type="dcterms:W3CDTF">2022-07-21T15:26:00Z</dcterms:created>
  <dcterms:modified xsi:type="dcterms:W3CDTF">2022-07-21T15:33:00Z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0x010100622D0DD2B1246D49B55AC537C1A6551F</vt:lpwstr>
  </property>
  <property fmtid="{D5CDD505-2E9C-101B-9397-08002B2CF9AE}" pid="3" name="Order">
    <vt:r8>70600</vt:r8>
  </property>
  <property fmtid="{D5CDD505-2E9C-101B-9397-08002B2CF9AE}" pid="4" name="ComplianceAssetId">
    <vt:lpwstr/>
  </property>
</Properties>
</file>